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第一单元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混合运算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小熊购物（</w:t>
      </w:r>
      <w:r>
        <w:rPr>
          <w:rFonts w:ascii="NEU-FZ" w:hAnsi="NEU-F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小熊购物（</w:t>
      </w:r>
      <w:r>
        <w:rPr>
          <w:rFonts w:ascii="NEU-FZ" w:hAnsi="NEU-F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买文具（</w:t>
      </w:r>
      <w:r>
        <w:rPr>
          <w:rFonts w:ascii="NEU-FZ" w:hAnsi="NEU-F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买文具（</w:t>
      </w:r>
      <w:r>
        <w:rPr>
          <w:rFonts w:ascii="NEU-FZ" w:hAnsi="NEU-F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过河（</w:t>
      </w:r>
      <w:r>
        <w:rPr>
          <w:rFonts w:ascii="NEU-FZ" w:hAnsi="NEU-F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6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过河（</w:t>
      </w:r>
      <w:r>
        <w:rPr>
          <w:rFonts w:ascii="NEU-FZ" w:hAnsi="NEU-F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7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第二单元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测量（二）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铅笔有多长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ascii="NEU-FZ" w:hAnsi="NEU-FZ" w:hint="default"/>
        </w:rPr>
        <w:t xml:space="preserve">1</w:t>
      </w:r>
      <w:r>
        <w:rPr>
          <w:rFonts w:eastAsia="方正楷体_GBK" w:hint="eastAsia"/>
        </w:rPr>
        <w:t xml:space="preserve">千米有多长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旗杆有多高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综合实践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记录我们的校园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第三单元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大数加与减（二）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捐书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小小养殖场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节余多少钱（</w:t>
      </w:r>
      <w:r>
        <w:rPr>
          <w:rFonts w:ascii="NEU-FZ" w:hAnsi="NEU-F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14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节余多少钱（</w:t>
      </w:r>
      <w:r>
        <w:rPr>
          <w:rFonts w:ascii="NEU-FZ" w:hAnsi="NEU-F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身高的增长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6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里程表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7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18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第四单元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我们生活的空间（一）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看一看（一）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看一看（二）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看一看（三）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21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看一看（四）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第五单元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认识图形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认识角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比一比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认识直角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长方形与正方形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26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欣赏与设计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6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数学好玩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搭配中的学问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第六单元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乘除法的应用（二）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包饺子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30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需要多少钱（</w:t>
      </w:r>
      <w:r>
        <w:rPr>
          <w:rFonts w:ascii="NEU-FZ" w:hAnsi="NEU-F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31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需要多少钱（</w:t>
      </w:r>
      <w:r>
        <w:rPr>
          <w:rFonts w:ascii="NEU-FZ" w:hAnsi="NEU-F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32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丰收了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33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植树（</w:t>
      </w:r>
      <w:r>
        <w:rPr>
          <w:rFonts w:ascii="NEU-FZ" w:hAnsi="NEU-F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34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6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植树（</w:t>
      </w:r>
      <w:r>
        <w:rPr>
          <w:rFonts w:ascii="NEU-FZ" w:hAnsi="NEU-F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35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7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36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第七单元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认识小数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水果店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37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量身高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38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货比三家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39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存零用钱（</w:t>
      </w:r>
      <w:r>
        <w:rPr>
          <w:rFonts w:ascii="NEU-FZ" w:hAnsi="NEU-F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40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存零用钱（</w:t>
      </w:r>
      <w:r>
        <w:rPr>
          <w:rFonts w:ascii="NEU-FZ" w:hAnsi="NEU-F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41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6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竹子的生长（</w:t>
      </w:r>
      <w:r>
        <w:rPr>
          <w:rFonts w:ascii="NEU-FZ" w:hAnsi="NEU-F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42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7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竹子的生长（</w:t>
      </w:r>
      <w:r>
        <w:rPr>
          <w:rFonts w:ascii="NEU-FZ" w:hAnsi="NEU-F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43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8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生活中的小数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44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9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练习课（</w:t>
      </w:r>
      <w:r>
        <w:rPr>
          <w:rFonts w:ascii="NEU-FZ" w:hAnsi="NEU-F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45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10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练习课（</w:t>
      </w:r>
      <w:r>
        <w:rPr>
          <w:rFonts w:ascii="NEU-FZ" w:hAnsi="NEU-F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46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第八单元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调查与记录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评选吉祥物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47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购买水果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48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综合实践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探索年月日的秘密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认识年、月、日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49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ascii="NEU-FZ" w:hAnsi="NEU-FZ" w:hint="default"/>
        </w:rPr>
        <w:t xml:space="preserve">24</w:t>
      </w:r>
      <w:r>
        <w:rPr>
          <w:rFonts w:eastAsia="方正楷体_GBK" w:hint="eastAsia"/>
        </w:rPr>
        <w:t xml:space="preserve">时记时法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50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解决问题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51</w:t>
      </w:r>
    </w:p>
    <w:p>
      <w:pPr>
        <w:pStyle w:val="ps_80000156"/>
        <w:rPr>
          <w:rFonts w:eastAsia="方正黑体_GBK" w:hint="eastAsia"/>
          <w:color w:val="ABD8DA"/>
        </w:rPr>
      </w:pPr>
      <w:r>
        <w:rPr>
          <w:rFonts w:eastAsia="方正黑体_GBK" w:hint="eastAsia"/>
          <w:color w:val="ABD8DA"/>
        </w:rPr>
        <w:t xml:space="preserve">总复习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数与代数（</w:t>
      </w:r>
      <w:r>
        <w:rPr>
          <w:rFonts w:ascii="NEU-FZ" w:hAnsi="NEU-FZ" w:hint="default"/>
        </w:rPr>
        <w:t xml:space="preserve">1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52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数与代数（</w:t>
      </w:r>
      <w:r>
        <w:rPr>
          <w:rFonts w:ascii="NEU-FZ" w:hAnsi="NEU-FZ" w:hint="default"/>
        </w:rPr>
        <w:t xml:space="preserve">2</w:t>
      </w:r>
      <w:r>
        <w:rPr>
          <w:rFonts w:eastAsia="方正楷体_GBK" w:hint="eastAsia"/>
        </w:rPr>
        <w:t xml:space="preserve">）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54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图形与几何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56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/>
        <w:ptab w:relativeTo="margin" w:alignment="right" w:leader="dot"/>
      </w:r>
      <w:r>
        <w:rPr>
          <w:rFonts w:eastAsia="方正黑体_GBK" w:hint="eastAsia"/>
        </w:rPr>
        <w:t xml:space="preserve">课时</w:t>
      </w:r>
      <w:r>
        <w:rPr>
          <w:rFonts w:ascii="NEU-FZ" w:hAnsi="NEU-F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统计与概率</w:t>
      </w: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58</w:t>
      </w:r>
    </w:p>
    <w:p>
      <w:pPr>
        <w:pStyle w:val="ps_80000156"/>
        <w:jc w:val="center"/>
        <w:rPr>
          <w:rFonts w:eastAsia="方正准圆_GBK" w:hint="eastAsia"/>
          <w:sz w:val="32"/>
          <w:szCs w:val="32"/>
          <w:color w:val="ABD8DA"/>
        </w:rPr>
      </w:pPr>
      <w:r>
        <w:rPr>
          <w:rFonts w:eastAsia="方正准圆_GBK" w:hint="eastAsia"/>
          <w:sz w:val="32"/>
          <w:szCs w:val="32"/>
          <w:color w:val="ABD8DA"/>
        </w:rPr>
        <w:t xml:space="preserve">测试卷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第一单元测试卷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第二单元测试卷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第三单元测试卷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第四单元测试卷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期中测试卷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第五单元测试卷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第六单元测试卷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第七单元测试卷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第八单元测试卷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hint="eastAsia"/>
        </w:rPr>
        <w:t xml:space="preserve">期末测试卷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95</w:t>
      </w:r>
    </w:p>
    <w:p>
      <w:pPr>
        <w:pStyle w:val="ps_80000156"/>
        <w:jc w:val="center"/>
        <w:rPr>
          <w:rFonts w:eastAsia="方正楷体_GBK" w:hint="eastAsia"/>
          <w:color w:val="ABD8DA"/>
        </w:rPr>
      </w:pPr>
      <w:r>
        <w:rPr>
          <w:rFonts w:eastAsia="方正楷体_GBK" w:hint="eastAsia"/>
          <w:color w:val="ABD8DA"/>
        </w:rPr>
        <w:t xml:space="preserve">（预习册单独成册）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